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BB5" w:rsidRPr="003A6672" w:rsidRDefault="003D3BB5" w:rsidP="00CA6FAE">
      <w:pPr>
        <w:jc w:val="center"/>
        <w:rPr>
          <w:rFonts w:cs="Calibri"/>
          <w:b/>
          <w:sz w:val="18"/>
          <w:szCs w:val="18"/>
        </w:rPr>
      </w:pPr>
      <w:bookmarkStart w:id="0" w:name="_GoBack"/>
      <w:bookmarkEnd w:id="0"/>
      <w:r w:rsidRPr="003A6672">
        <w:rPr>
          <w:rFonts w:cs="Calibri"/>
          <w:b/>
          <w:sz w:val="18"/>
          <w:szCs w:val="18"/>
        </w:rPr>
        <w:t xml:space="preserve">ATO </w:t>
      </w:r>
      <w:r w:rsidR="004362E3" w:rsidRPr="003A6672">
        <w:rPr>
          <w:rFonts w:cs="Calibri"/>
          <w:b/>
          <w:sz w:val="18"/>
          <w:szCs w:val="18"/>
        </w:rPr>
        <w:t xml:space="preserve">EXTRATO CONTRATUAL E </w:t>
      </w:r>
      <w:r w:rsidR="00020162" w:rsidRPr="003A6672">
        <w:rPr>
          <w:rFonts w:cs="Calibri"/>
          <w:b/>
          <w:sz w:val="18"/>
          <w:szCs w:val="18"/>
        </w:rPr>
        <w:t>AVISO DE DISPENSA DE LICITAÇÃO</w:t>
      </w:r>
      <w:r w:rsidR="004362E3" w:rsidRPr="003A6672">
        <w:rPr>
          <w:rFonts w:cs="Calibri"/>
          <w:b/>
          <w:sz w:val="18"/>
          <w:szCs w:val="18"/>
        </w:rPr>
        <w:t xml:space="preserve"> E</w:t>
      </w:r>
      <w:r w:rsidR="00020162" w:rsidRPr="003A6672">
        <w:rPr>
          <w:rFonts w:cs="Calibri"/>
          <w:b/>
          <w:sz w:val="18"/>
          <w:szCs w:val="18"/>
        </w:rPr>
        <w:t xml:space="preserve"> </w:t>
      </w:r>
      <w:r w:rsidRPr="003A6672">
        <w:rPr>
          <w:rFonts w:cs="Calibri"/>
          <w:b/>
          <w:sz w:val="18"/>
          <w:szCs w:val="18"/>
        </w:rPr>
        <w:t>RATIFICAÇÃO</w:t>
      </w:r>
    </w:p>
    <w:p w:rsidR="003D3BB5" w:rsidRPr="00783480" w:rsidRDefault="003D3BB5" w:rsidP="003D3BB5">
      <w:pPr>
        <w:jc w:val="both"/>
        <w:rPr>
          <w:rFonts w:cs="Calibri"/>
          <w:sz w:val="18"/>
          <w:szCs w:val="18"/>
        </w:rPr>
      </w:pPr>
      <w:r w:rsidRPr="003A6672">
        <w:rPr>
          <w:rFonts w:cs="Calibri"/>
          <w:b/>
          <w:sz w:val="18"/>
          <w:szCs w:val="18"/>
        </w:rPr>
        <w:t>TEX</w:t>
      </w:r>
      <w:r w:rsidR="007C7212" w:rsidRPr="007C7212">
        <w:t xml:space="preserve"> </w:t>
      </w:r>
      <w:r w:rsidR="00783480" w:rsidRPr="00783480">
        <w:rPr>
          <w:rFonts w:cs="Calibri"/>
          <w:b/>
          <w:sz w:val="18"/>
          <w:szCs w:val="18"/>
        </w:rPr>
        <w:t>CONTRATAÇÃO DIRETA DE EMPRESA ESPECIALIZADA PARA REFORMA BÁSICA DA FEIRA LIVRE MUNICIPAL, NO MUNICÍPIO DE BAIÃO/PA</w:t>
      </w:r>
      <w:r w:rsidRPr="003D6DA5">
        <w:rPr>
          <w:rFonts w:cs="Calibri"/>
          <w:b/>
          <w:sz w:val="18"/>
          <w:szCs w:val="18"/>
        </w:rPr>
        <w:t xml:space="preserve">. </w:t>
      </w:r>
      <w:r w:rsidRPr="003D6DA5">
        <w:rPr>
          <w:rFonts w:cs="Calibri"/>
          <w:sz w:val="18"/>
          <w:szCs w:val="18"/>
        </w:rPr>
        <w:t>Contratada</w:t>
      </w:r>
      <w:r w:rsidRPr="003A6672">
        <w:rPr>
          <w:rFonts w:cs="Calibri"/>
          <w:sz w:val="18"/>
          <w:szCs w:val="18"/>
        </w:rPr>
        <w:t>:</w:t>
      </w:r>
      <w:r w:rsidR="007C7212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AJAB CONSTRUCOES E SERVICOS LTDA, CNPJ: 18.537.554/0001-98</w:t>
      </w:r>
      <w:r w:rsidRPr="003A6672">
        <w:rPr>
          <w:rFonts w:cs="Calibri"/>
          <w:sz w:val="18"/>
          <w:szCs w:val="18"/>
        </w:rPr>
        <w:t xml:space="preserve">. Totalizando o </w:t>
      </w:r>
      <w:r w:rsidRPr="00783480">
        <w:rPr>
          <w:rFonts w:cs="Calibri"/>
          <w:sz w:val="18"/>
          <w:szCs w:val="18"/>
        </w:rPr>
        <w:t>valor de</w:t>
      </w:r>
      <w:r w:rsidR="00D20E80"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 xml:space="preserve">R$ 98.917,62 </w:t>
      </w:r>
      <w:r w:rsidRPr="00783480">
        <w:rPr>
          <w:rFonts w:cs="Calibri"/>
          <w:b/>
          <w:sz w:val="18"/>
          <w:szCs w:val="18"/>
        </w:rPr>
        <w:t>Fundamento legal:</w:t>
      </w:r>
      <w:r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Art. 75, inciso I, § 3º da Lei Federal nº 14.133, de 2021</w:t>
      </w:r>
      <w:r w:rsidR="00944EF8" w:rsidRPr="00783480">
        <w:rPr>
          <w:rFonts w:cs="Calibri"/>
          <w:sz w:val="18"/>
          <w:szCs w:val="18"/>
        </w:rPr>
        <w:t xml:space="preserve">. </w:t>
      </w:r>
      <w:r w:rsidR="003D6DA5" w:rsidRPr="00783480">
        <w:rPr>
          <w:rFonts w:cs="Calibri"/>
          <w:b/>
          <w:sz w:val="18"/>
          <w:szCs w:val="18"/>
        </w:rPr>
        <w:t>Data da Ratificação:</w:t>
      </w:r>
      <w:r w:rsidR="00063348"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04/05</w:t>
      </w:r>
      <w:r w:rsidR="003D6DA5" w:rsidRPr="00783480">
        <w:rPr>
          <w:rFonts w:cs="Calibri"/>
          <w:sz w:val="18"/>
          <w:szCs w:val="18"/>
        </w:rPr>
        <w:t>/2021</w:t>
      </w:r>
      <w:r w:rsidR="000657B3" w:rsidRPr="00783480">
        <w:rPr>
          <w:rFonts w:cs="Calibri"/>
          <w:sz w:val="18"/>
          <w:szCs w:val="18"/>
        </w:rPr>
        <w:t xml:space="preserve">. </w:t>
      </w:r>
      <w:r w:rsidR="003D6DA5" w:rsidRPr="00783480">
        <w:rPr>
          <w:rFonts w:cs="Calibri"/>
          <w:b/>
          <w:sz w:val="18"/>
          <w:szCs w:val="18"/>
        </w:rPr>
        <w:t xml:space="preserve">Vigência do Contrato </w:t>
      </w:r>
      <w:r w:rsidR="004362E3" w:rsidRPr="00783480">
        <w:rPr>
          <w:rFonts w:cs="Calibri"/>
          <w:b/>
          <w:sz w:val="18"/>
          <w:szCs w:val="18"/>
        </w:rPr>
        <w:t>Nº:</w:t>
      </w:r>
      <w:r w:rsidR="001F7114"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001.009.2021</w:t>
      </w:r>
      <w:r w:rsidR="004362E3" w:rsidRPr="00783480">
        <w:rPr>
          <w:rFonts w:cs="Calibri"/>
          <w:b/>
          <w:sz w:val="18"/>
          <w:szCs w:val="18"/>
        </w:rPr>
        <w:t>:</w:t>
      </w:r>
      <w:r w:rsidR="004362E3" w:rsidRPr="00783480">
        <w:rPr>
          <w:rFonts w:cs="Calibri"/>
          <w:sz w:val="18"/>
          <w:szCs w:val="18"/>
        </w:rPr>
        <w:t xml:space="preserve"> </w:t>
      </w:r>
      <w:r w:rsidR="007C7212" w:rsidRPr="00783480">
        <w:rPr>
          <w:rFonts w:cs="Calibri"/>
          <w:sz w:val="18"/>
          <w:szCs w:val="18"/>
        </w:rPr>
        <w:t>02 Meses</w:t>
      </w:r>
      <w:r w:rsidR="00DE3747" w:rsidRPr="00783480">
        <w:rPr>
          <w:rFonts w:cs="Calibri"/>
          <w:sz w:val="18"/>
          <w:szCs w:val="18"/>
        </w:rPr>
        <w:t>,</w:t>
      </w:r>
      <w:r w:rsidR="004362E3" w:rsidRPr="00783480">
        <w:rPr>
          <w:rFonts w:cs="Calibri"/>
          <w:sz w:val="18"/>
          <w:szCs w:val="18"/>
        </w:rPr>
        <w:t xml:space="preserve"> a partir da assinatura. </w:t>
      </w:r>
      <w:r w:rsidR="003D6DA5" w:rsidRPr="00783480">
        <w:rPr>
          <w:rFonts w:cs="Calibri"/>
          <w:b/>
          <w:sz w:val="18"/>
          <w:szCs w:val="18"/>
        </w:rPr>
        <w:t>Data de Assinatura</w:t>
      </w:r>
      <w:r w:rsidR="004362E3" w:rsidRPr="00783480">
        <w:rPr>
          <w:rFonts w:cs="Calibri"/>
          <w:b/>
          <w:sz w:val="18"/>
          <w:szCs w:val="18"/>
        </w:rPr>
        <w:t>:</w:t>
      </w:r>
      <w:r w:rsidR="004362E3" w:rsidRPr="00783480">
        <w:rPr>
          <w:rFonts w:cs="Calibri"/>
          <w:sz w:val="18"/>
          <w:szCs w:val="18"/>
        </w:rPr>
        <w:t xml:space="preserve"> </w:t>
      </w:r>
      <w:r w:rsidR="00783480" w:rsidRPr="00783480">
        <w:rPr>
          <w:rFonts w:cs="Calibri"/>
          <w:sz w:val="18"/>
          <w:szCs w:val="18"/>
        </w:rPr>
        <w:t>05/05/2021</w:t>
      </w:r>
      <w:r w:rsidR="007C7212" w:rsidRPr="00783480">
        <w:rPr>
          <w:rFonts w:cs="Calibri"/>
          <w:sz w:val="18"/>
          <w:szCs w:val="18"/>
        </w:rPr>
        <w:t>.</w:t>
      </w:r>
    </w:p>
    <w:p w:rsidR="00EE1B56" w:rsidRPr="00783480" w:rsidRDefault="003D3BB5" w:rsidP="003D3BB5">
      <w:pPr>
        <w:jc w:val="both"/>
        <w:rPr>
          <w:rFonts w:cs="Calibri"/>
          <w:sz w:val="18"/>
          <w:szCs w:val="18"/>
        </w:rPr>
      </w:pPr>
      <w:r w:rsidRPr="00783480">
        <w:rPr>
          <w:rFonts w:cs="Calibri"/>
          <w:sz w:val="18"/>
          <w:szCs w:val="18"/>
        </w:rPr>
        <w:t xml:space="preserve">Data: </w:t>
      </w:r>
      <w:r w:rsidR="00783480" w:rsidRPr="00783480">
        <w:rPr>
          <w:rFonts w:cs="Calibri"/>
          <w:sz w:val="18"/>
          <w:szCs w:val="18"/>
        </w:rPr>
        <w:t>06</w:t>
      </w:r>
      <w:r w:rsidRPr="00783480">
        <w:rPr>
          <w:rFonts w:cs="Calibri"/>
          <w:sz w:val="18"/>
          <w:szCs w:val="18"/>
        </w:rPr>
        <w:t xml:space="preserve"> de </w:t>
      </w:r>
      <w:r w:rsidR="00783480" w:rsidRPr="00783480">
        <w:rPr>
          <w:rFonts w:cs="Calibri"/>
          <w:sz w:val="18"/>
          <w:szCs w:val="18"/>
        </w:rPr>
        <w:t>maio</w:t>
      </w:r>
      <w:r w:rsidR="00552C01" w:rsidRPr="00783480">
        <w:rPr>
          <w:rFonts w:cs="Calibri"/>
          <w:sz w:val="18"/>
          <w:szCs w:val="18"/>
        </w:rPr>
        <w:t xml:space="preserve"> </w:t>
      </w:r>
      <w:r w:rsidR="001E5878" w:rsidRPr="00783480">
        <w:rPr>
          <w:rFonts w:cs="Calibri"/>
          <w:sz w:val="18"/>
          <w:szCs w:val="18"/>
        </w:rPr>
        <w:t>202</w:t>
      </w:r>
      <w:r w:rsidR="00552C01" w:rsidRPr="00783480">
        <w:rPr>
          <w:rFonts w:cs="Calibri"/>
          <w:sz w:val="18"/>
          <w:szCs w:val="18"/>
        </w:rPr>
        <w:t>1</w:t>
      </w:r>
      <w:r w:rsidR="003D6DA5" w:rsidRPr="00783480">
        <w:rPr>
          <w:rFonts w:cs="Calibri"/>
          <w:sz w:val="18"/>
          <w:szCs w:val="18"/>
        </w:rPr>
        <w:t xml:space="preserve">. </w:t>
      </w:r>
    </w:p>
    <w:p w:rsidR="000149DD" w:rsidRPr="000149DD" w:rsidRDefault="000149DD" w:rsidP="000149DD">
      <w:pPr>
        <w:spacing w:after="0"/>
        <w:rPr>
          <w:rFonts w:cs="Calibri"/>
          <w:sz w:val="18"/>
          <w:szCs w:val="18"/>
        </w:rPr>
      </w:pPr>
      <w:r w:rsidRPr="000149DD">
        <w:rPr>
          <w:rFonts w:cs="Calibri"/>
          <w:sz w:val="18"/>
          <w:szCs w:val="18"/>
        </w:rPr>
        <w:t>FRANCISCO DOS SANTOS LOPES</w:t>
      </w:r>
    </w:p>
    <w:p w:rsidR="000149DD" w:rsidRPr="000149DD" w:rsidRDefault="000149DD" w:rsidP="000149DD">
      <w:pPr>
        <w:spacing w:after="0"/>
        <w:rPr>
          <w:rFonts w:cs="Calibri"/>
          <w:sz w:val="18"/>
          <w:szCs w:val="18"/>
        </w:rPr>
      </w:pPr>
      <w:r w:rsidRPr="000149DD">
        <w:rPr>
          <w:rFonts w:cs="Calibri"/>
          <w:sz w:val="18"/>
          <w:szCs w:val="18"/>
        </w:rPr>
        <w:t>Presidente da CPL/PMB</w:t>
      </w:r>
    </w:p>
    <w:p w:rsidR="000149DD" w:rsidRPr="000149DD" w:rsidRDefault="000149DD" w:rsidP="000149DD">
      <w:pPr>
        <w:spacing w:after="0"/>
        <w:rPr>
          <w:rFonts w:cs="Calibri"/>
          <w:sz w:val="18"/>
          <w:szCs w:val="18"/>
        </w:rPr>
      </w:pPr>
      <w:r w:rsidRPr="000149DD">
        <w:rPr>
          <w:rFonts w:cs="Calibri"/>
          <w:sz w:val="18"/>
          <w:szCs w:val="18"/>
        </w:rPr>
        <w:t>Portaria n.º 471/2021-GP</w:t>
      </w:r>
    </w:p>
    <w:p w:rsidR="00EE1B56" w:rsidRPr="003A6672" w:rsidRDefault="00783480" w:rsidP="00EE1B56">
      <w:pPr>
        <w:spacing w:after="0"/>
        <w:rPr>
          <w:rFonts w:cs="Calibri"/>
          <w:color w:val="FF0000"/>
          <w:sz w:val="18"/>
          <w:szCs w:val="18"/>
        </w:rPr>
      </w:pPr>
      <w:r>
        <w:rPr>
          <w:rFonts w:cs="Calibri"/>
          <w:sz w:val="18"/>
          <w:szCs w:val="18"/>
        </w:rPr>
        <w:t xml:space="preserve"> </w:t>
      </w:r>
    </w:p>
    <w:p w:rsidR="00EE1B56" w:rsidRPr="00D85E27" w:rsidRDefault="00EE1B56" w:rsidP="00EE1B56">
      <w:pPr>
        <w:jc w:val="center"/>
        <w:rPr>
          <w:rFonts w:ascii="Verdana" w:hAnsi="Verdana" w:cs="Courier New"/>
        </w:rPr>
      </w:pPr>
    </w:p>
    <w:p w:rsidR="00EE1B56" w:rsidRPr="00EE1B56" w:rsidRDefault="00EE1B56" w:rsidP="00EE1B56">
      <w:pPr>
        <w:tabs>
          <w:tab w:val="left" w:pos="1276"/>
          <w:tab w:val="left" w:pos="1418"/>
        </w:tabs>
        <w:jc w:val="center"/>
        <w:rPr>
          <w:rFonts w:cs="Calibri"/>
        </w:rPr>
      </w:pPr>
    </w:p>
    <w:p w:rsidR="00EE1B56" w:rsidRPr="00CA6FAE" w:rsidRDefault="00EE1B56" w:rsidP="00EE1B56">
      <w:pPr>
        <w:jc w:val="center"/>
        <w:rPr>
          <w:rFonts w:cs="Calibri"/>
        </w:rPr>
      </w:pPr>
    </w:p>
    <w:sectPr w:rsidR="00EE1B56" w:rsidRPr="00CA6FAE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A9"/>
    <w:rsid w:val="0000392E"/>
    <w:rsid w:val="000109C6"/>
    <w:rsid w:val="000149DD"/>
    <w:rsid w:val="00020162"/>
    <w:rsid w:val="000249B6"/>
    <w:rsid w:val="00063348"/>
    <w:rsid w:val="000657B3"/>
    <w:rsid w:val="00067001"/>
    <w:rsid w:val="000829A5"/>
    <w:rsid w:val="00082CBD"/>
    <w:rsid w:val="00083F67"/>
    <w:rsid w:val="000C1722"/>
    <w:rsid w:val="000F41A4"/>
    <w:rsid w:val="00160AE7"/>
    <w:rsid w:val="001868CD"/>
    <w:rsid w:val="001E5878"/>
    <w:rsid w:val="001F7114"/>
    <w:rsid w:val="003312B1"/>
    <w:rsid w:val="003413DD"/>
    <w:rsid w:val="003A6672"/>
    <w:rsid w:val="003B551F"/>
    <w:rsid w:val="003D3BB5"/>
    <w:rsid w:val="003D6DA5"/>
    <w:rsid w:val="003E5C1D"/>
    <w:rsid w:val="0040308C"/>
    <w:rsid w:val="004362E3"/>
    <w:rsid w:val="004F6707"/>
    <w:rsid w:val="0054313B"/>
    <w:rsid w:val="00552C01"/>
    <w:rsid w:val="00565657"/>
    <w:rsid w:val="0058342D"/>
    <w:rsid w:val="00593F7D"/>
    <w:rsid w:val="006A049A"/>
    <w:rsid w:val="0070421E"/>
    <w:rsid w:val="00757833"/>
    <w:rsid w:val="00783480"/>
    <w:rsid w:val="007C7212"/>
    <w:rsid w:val="00893C28"/>
    <w:rsid w:val="008E5E00"/>
    <w:rsid w:val="00914D88"/>
    <w:rsid w:val="00920E67"/>
    <w:rsid w:val="00940319"/>
    <w:rsid w:val="00944EF8"/>
    <w:rsid w:val="00957498"/>
    <w:rsid w:val="00980A3B"/>
    <w:rsid w:val="009F65EC"/>
    <w:rsid w:val="00A116A0"/>
    <w:rsid w:val="00AB3EA4"/>
    <w:rsid w:val="00AB72EE"/>
    <w:rsid w:val="00B747F5"/>
    <w:rsid w:val="00BB6C7A"/>
    <w:rsid w:val="00C100DE"/>
    <w:rsid w:val="00C438BE"/>
    <w:rsid w:val="00CA6FAE"/>
    <w:rsid w:val="00CB0716"/>
    <w:rsid w:val="00CC518E"/>
    <w:rsid w:val="00CF3C6E"/>
    <w:rsid w:val="00D20E80"/>
    <w:rsid w:val="00D85E27"/>
    <w:rsid w:val="00DE3747"/>
    <w:rsid w:val="00E666A9"/>
    <w:rsid w:val="00E748DE"/>
    <w:rsid w:val="00EE1B56"/>
    <w:rsid w:val="00EF2291"/>
    <w:rsid w:val="00FB7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6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6A9"/>
    <w:rPr>
      <w:rFonts w:cs="Times New Roman"/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666A9"/>
    <w:rPr>
      <w:rFonts w:cs="Times New Roman"/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66A9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Deodoro2021</dc:creator>
  <cp:lastModifiedBy>Deodoro2021</cp:lastModifiedBy>
  <cp:revision>2</cp:revision>
  <dcterms:created xsi:type="dcterms:W3CDTF">2021-06-08T13:58:00Z</dcterms:created>
  <dcterms:modified xsi:type="dcterms:W3CDTF">2021-06-08T13:58:00Z</dcterms:modified>
</cp:coreProperties>
</file>